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ADA" w:rsidRDefault="00B47ADA" w:rsidP="00B47ADA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color w:val="C00000"/>
          <w:sz w:val="36"/>
          <w:szCs w:val="36"/>
        </w:rPr>
      </w:pPr>
      <w:r>
        <w:rPr>
          <w:rFonts w:ascii="Cambria" w:hAnsi="Cambria"/>
          <w:b/>
          <w:bCs/>
          <w:noProof/>
          <w:color w:val="C00000"/>
          <w:sz w:val="36"/>
          <w:szCs w:val="36"/>
          <w:lang w:bidi="te-IN"/>
        </w:rPr>
        <w:drawing>
          <wp:anchor distT="0" distB="0" distL="114300" distR="114300" simplePos="0" relativeHeight="251662336" behindDoc="1" locked="0" layoutInCell="1" allowOverlap="1" wp14:anchorId="67650E40" wp14:editId="2AE0975A">
            <wp:simplePos x="0" y="0"/>
            <wp:positionH relativeFrom="column">
              <wp:posOffset>-607695</wp:posOffset>
            </wp:positionH>
            <wp:positionV relativeFrom="paragraph">
              <wp:posOffset>-1905</wp:posOffset>
            </wp:positionV>
            <wp:extent cx="1150620" cy="840105"/>
            <wp:effectExtent l="19050" t="0" r="0" b="0"/>
            <wp:wrapNone/>
            <wp:docPr id="3" name="Picture 1" descr="Telangana government launches its own logo - Business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angana government launches its own logo - BusinessToda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bCs/>
          <w:noProof/>
          <w:color w:val="C00000"/>
          <w:sz w:val="36"/>
          <w:szCs w:val="36"/>
          <w:lang w:bidi="te-IN"/>
        </w:rPr>
        <w:drawing>
          <wp:anchor distT="0" distB="0" distL="114300" distR="114300" simplePos="0" relativeHeight="251659264" behindDoc="1" locked="0" layoutInCell="1" allowOverlap="1" wp14:anchorId="051B12F8" wp14:editId="7AB35B34">
            <wp:simplePos x="0" y="0"/>
            <wp:positionH relativeFrom="column">
              <wp:posOffset>-664845</wp:posOffset>
            </wp:positionH>
            <wp:positionV relativeFrom="paragraph">
              <wp:posOffset>-1905</wp:posOffset>
            </wp:positionV>
            <wp:extent cx="1150620" cy="840105"/>
            <wp:effectExtent l="19050" t="0" r="0" b="0"/>
            <wp:wrapNone/>
            <wp:docPr id="4" name="Picture 1" descr="Telangana government launches its own logo - Business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angana government launches its own logo - BusinessToda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bCs/>
          <w:noProof/>
          <w:color w:val="C00000"/>
          <w:sz w:val="36"/>
          <w:szCs w:val="36"/>
          <w:lang w:bidi="te-IN"/>
        </w:rPr>
        <w:drawing>
          <wp:anchor distT="0" distB="0" distL="114300" distR="114300" simplePos="0" relativeHeight="251660288" behindDoc="1" locked="0" layoutInCell="1" allowOverlap="1" wp14:anchorId="4DBED30D" wp14:editId="2CB368A0">
            <wp:simplePos x="0" y="0"/>
            <wp:positionH relativeFrom="column">
              <wp:posOffset>-664845</wp:posOffset>
            </wp:positionH>
            <wp:positionV relativeFrom="paragraph">
              <wp:posOffset>-1905</wp:posOffset>
            </wp:positionV>
            <wp:extent cx="1150620" cy="840105"/>
            <wp:effectExtent l="0" t="0" r="0" b="0"/>
            <wp:wrapNone/>
            <wp:docPr id="5" name="Picture 1" descr="Telangana government launches its own logo - Business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angana government launches its own logo - BusinessToda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bCs/>
          <w:noProof/>
          <w:color w:val="C00000"/>
          <w:sz w:val="36"/>
          <w:szCs w:val="36"/>
          <w:lang w:bidi="te-IN"/>
        </w:rPr>
        <w:drawing>
          <wp:anchor distT="0" distB="0" distL="114300" distR="114300" simplePos="0" relativeHeight="251661312" behindDoc="1" locked="0" layoutInCell="1" allowOverlap="1" wp14:anchorId="79C17FDD" wp14:editId="0F5334E7">
            <wp:simplePos x="0" y="0"/>
            <wp:positionH relativeFrom="column">
              <wp:posOffset>5604304</wp:posOffset>
            </wp:positionH>
            <wp:positionV relativeFrom="paragraph">
              <wp:posOffset>47899</wp:posOffset>
            </wp:positionV>
            <wp:extent cx="631740" cy="708454"/>
            <wp:effectExtent l="19050" t="0" r="0" b="0"/>
            <wp:wrapNone/>
            <wp:docPr id="6" name="Picture 6" descr="Description: LOGO TSWREIS NEW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LOGO TSWREIS NEW 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40" cy="708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bCs/>
          <w:noProof/>
          <w:color w:val="C00000"/>
          <w:sz w:val="36"/>
          <w:szCs w:val="36"/>
          <w:lang w:bidi="te-IN"/>
        </w:rPr>
        <w:drawing>
          <wp:anchor distT="0" distB="0" distL="114300" distR="114300" simplePos="0" relativeHeight="251667456" behindDoc="1" locked="0" layoutInCell="1" allowOverlap="1" wp14:anchorId="06213FE3" wp14:editId="449CA342">
            <wp:simplePos x="0" y="0"/>
            <wp:positionH relativeFrom="column">
              <wp:posOffset>-607695</wp:posOffset>
            </wp:positionH>
            <wp:positionV relativeFrom="paragraph">
              <wp:posOffset>-1905</wp:posOffset>
            </wp:positionV>
            <wp:extent cx="1150620" cy="840105"/>
            <wp:effectExtent l="19050" t="0" r="0" b="0"/>
            <wp:wrapNone/>
            <wp:docPr id="7" name="Picture 1" descr="Telangana government launches its own logo - Business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angana government launches its own logo - BusinessToda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bCs/>
          <w:noProof/>
          <w:color w:val="C00000"/>
          <w:sz w:val="36"/>
          <w:szCs w:val="36"/>
          <w:lang w:bidi="te-IN"/>
        </w:rPr>
        <w:drawing>
          <wp:anchor distT="0" distB="0" distL="114300" distR="114300" simplePos="0" relativeHeight="251663360" behindDoc="1" locked="0" layoutInCell="1" allowOverlap="1" wp14:anchorId="482FF2DE" wp14:editId="72850AF5">
            <wp:simplePos x="0" y="0"/>
            <wp:positionH relativeFrom="column">
              <wp:posOffset>-664845</wp:posOffset>
            </wp:positionH>
            <wp:positionV relativeFrom="paragraph">
              <wp:posOffset>-1905</wp:posOffset>
            </wp:positionV>
            <wp:extent cx="1150620" cy="840105"/>
            <wp:effectExtent l="19050" t="0" r="0" b="0"/>
            <wp:wrapNone/>
            <wp:docPr id="8" name="Picture 1" descr="Telangana government launches its own logo - Business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angana government launches its own logo - BusinessToda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bCs/>
          <w:noProof/>
          <w:color w:val="C00000"/>
          <w:sz w:val="36"/>
          <w:szCs w:val="36"/>
          <w:lang w:bidi="te-IN"/>
        </w:rPr>
        <w:drawing>
          <wp:anchor distT="0" distB="0" distL="114300" distR="114300" simplePos="0" relativeHeight="251664384" behindDoc="1" locked="0" layoutInCell="1" allowOverlap="1" wp14:anchorId="750250D0" wp14:editId="74E3267B">
            <wp:simplePos x="0" y="0"/>
            <wp:positionH relativeFrom="column">
              <wp:posOffset>-664845</wp:posOffset>
            </wp:positionH>
            <wp:positionV relativeFrom="paragraph">
              <wp:posOffset>-1905</wp:posOffset>
            </wp:positionV>
            <wp:extent cx="1150620" cy="840105"/>
            <wp:effectExtent l="0" t="0" r="0" b="0"/>
            <wp:wrapNone/>
            <wp:docPr id="9" name="Picture 1" descr="Telangana government launches its own logo - Business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angana government launches its own logo - BusinessToda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bCs/>
          <w:noProof/>
          <w:color w:val="C00000"/>
          <w:sz w:val="36"/>
          <w:szCs w:val="36"/>
          <w:lang w:bidi="te-IN"/>
        </w:rPr>
        <w:drawing>
          <wp:anchor distT="0" distB="0" distL="114300" distR="114300" simplePos="0" relativeHeight="251666432" behindDoc="1" locked="0" layoutInCell="1" allowOverlap="1" wp14:anchorId="494844AE" wp14:editId="747F94C2">
            <wp:simplePos x="0" y="0"/>
            <wp:positionH relativeFrom="column">
              <wp:posOffset>5604304</wp:posOffset>
            </wp:positionH>
            <wp:positionV relativeFrom="paragraph">
              <wp:posOffset>47899</wp:posOffset>
            </wp:positionV>
            <wp:extent cx="631740" cy="708454"/>
            <wp:effectExtent l="19050" t="0" r="0" b="0"/>
            <wp:wrapNone/>
            <wp:docPr id="10" name="Picture 10" descr="Description: LOGO TSWREIS NEW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LOGO TSWREIS NEW 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40" cy="708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4378">
        <w:rPr>
          <w:rFonts w:ascii="Cambria" w:hAnsi="Cambria"/>
          <w:b/>
          <w:bCs/>
          <w:noProof/>
          <w:color w:val="C00000"/>
          <w:sz w:val="36"/>
          <w:szCs w:val="36"/>
        </w:rPr>
        <w:t xml:space="preserve">TELANGANA SOCIAL WELFARE RESIDENTIAL </w:t>
      </w:r>
      <w:r>
        <w:rPr>
          <w:rFonts w:ascii="Cambria" w:hAnsi="Cambria"/>
          <w:b/>
          <w:bCs/>
          <w:noProof/>
          <w:color w:val="C00000"/>
          <w:sz w:val="36"/>
          <w:szCs w:val="36"/>
        </w:rPr>
        <w:t xml:space="preserve">            </w:t>
      </w:r>
      <w:r w:rsidRPr="00934378">
        <w:rPr>
          <w:rFonts w:ascii="Cambria" w:hAnsi="Cambria"/>
          <w:b/>
          <w:bCs/>
          <w:noProof/>
          <w:color w:val="C00000"/>
          <w:sz w:val="36"/>
          <w:szCs w:val="36"/>
        </w:rPr>
        <w:t>DEGREE COLLEEGE  FOR WOMEN , MANCHERIAL,</w:t>
      </w:r>
      <w:r>
        <w:rPr>
          <w:rFonts w:ascii="Cambria" w:hAnsi="Cambria"/>
          <w:b/>
          <w:bCs/>
          <w:noProof/>
          <w:color w:val="C00000"/>
          <w:sz w:val="36"/>
          <w:szCs w:val="36"/>
        </w:rPr>
        <w:t xml:space="preserve">                     </w:t>
      </w:r>
      <w:r w:rsidRPr="00934378">
        <w:rPr>
          <w:rFonts w:ascii="Cambria" w:hAnsi="Cambria"/>
          <w:b/>
          <w:bCs/>
          <w:noProof/>
          <w:color w:val="C00000"/>
          <w:sz w:val="36"/>
          <w:szCs w:val="36"/>
        </w:rPr>
        <w:t>DIST: MANCHERIAL-504208</w:t>
      </w:r>
    </w:p>
    <w:p w:rsidR="00B47ADA" w:rsidRPr="00634E7F" w:rsidRDefault="00B47ADA" w:rsidP="00B47ADA">
      <w:pPr>
        <w:widowControl w:val="0"/>
        <w:autoSpaceDE w:val="0"/>
        <w:autoSpaceDN w:val="0"/>
        <w:adjustRightInd w:val="0"/>
        <w:contextualSpacing/>
        <w:jc w:val="center"/>
        <w:rPr>
          <w:rFonts w:ascii="Cambria" w:hAnsi="Cambria" w:cs="Calibri"/>
          <w:b/>
          <w:bCs/>
          <w:color w:val="000000" w:themeColor="text1"/>
          <w:u w:val="single"/>
        </w:rPr>
      </w:pPr>
      <w:r w:rsidRPr="00634E7F">
        <w:rPr>
          <w:rFonts w:ascii="Cambria" w:hAnsi="Cambria"/>
          <w:b/>
          <w:bCs/>
          <w:noProof/>
          <w:color w:val="000000" w:themeColor="text1"/>
          <w:u w:val="single"/>
        </w:rPr>
        <w:t>(Affiliated to Kakatiya University , College Code: 635)</w:t>
      </w:r>
    </w:p>
    <w:p w:rsidR="00B47ADA" w:rsidRDefault="00B47ADA" w:rsidP="00B47ADA">
      <w:pPr>
        <w:spacing w:line="276" w:lineRule="auto"/>
        <w:rPr>
          <w:rFonts w:ascii="Cambria" w:hAnsi="Cambria" w:cs="Arial"/>
          <w:b/>
          <w:bCs/>
          <w:color w:val="DE0029"/>
          <w:sz w:val="22"/>
          <w:szCs w:val="22"/>
        </w:rPr>
      </w:pPr>
    </w:p>
    <w:p w:rsidR="00B47ADA" w:rsidRPr="00B47ADA" w:rsidRDefault="00B47ADA" w:rsidP="00B47ADA">
      <w:pPr>
        <w:spacing w:line="276" w:lineRule="auto"/>
        <w:rPr>
          <w:rFonts w:ascii="Cambria" w:hAnsi="Cambria" w:cs="Arial"/>
          <w:b/>
          <w:bCs/>
          <w:color w:val="DE0029"/>
          <w:sz w:val="22"/>
          <w:szCs w:val="22"/>
        </w:rPr>
      </w:pPr>
      <w:proofErr w:type="spellStart"/>
      <w:r>
        <w:rPr>
          <w:rFonts w:ascii="Cambria" w:hAnsi="Cambria" w:cs="Arial"/>
          <w:b/>
          <w:bCs/>
          <w:color w:val="DE0029"/>
          <w:sz w:val="22"/>
          <w:szCs w:val="22"/>
        </w:rPr>
        <w:t>D.Sumathi</w:t>
      </w:r>
      <w:proofErr w:type="spellEnd"/>
      <w:r>
        <w:rPr>
          <w:rFonts w:ascii="Cambria" w:hAnsi="Cambria" w:cs="Arial"/>
          <w:b/>
          <w:bCs/>
          <w:color w:val="DE0029"/>
          <w:sz w:val="22"/>
          <w:szCs w:val="22"/>
        </w:rPr>
        <w:t xml:space="preserve">           </w:t>
      </w:r>
      <w:r w:rsidRPr="00C4392F">
        <w:rPr>
          <w:rFonts w:ascii="Cambria" w:hAnsi="Cambria" w:cs="Helvetica"/>
          <w:color w:val="40147A"/>
          <w:sz w:val="20"/>
          <w:szCs w:val="20"/>
        </w:rPr>
        <w:t xml:space="preserve">      </w:t>
      </w:r>
      <w:r>
        <w:rPr>
          <w:rFonts w:ascii="Cambria" w:hAnsi="Cambria" w:cs="Helvetica"/>
          <w:color w:val="40147A"/>
          <w:sz w:val="20"/>
          <w:szCs w:val="20"/>
        </w:rPr>
        <w:tab/>
      </w:r>
      <w:r>
        <w:rPr>
          <w:rFonts w:ascii="Cambria" w:hAnsi="Cambria" w:cs="Helvetica"/>
          <w:color w:val="40147A"/>
          <w:sz w:val="20"/>
          <w:szCs w:val="20"/>
        </w:rPr>
        <w:tab/>
      </w:r>
      <w:r>
        <w:rPr>
          <w:rFonts w:ascii="Cambria" w:hAnsi="Cambria" w:cs="Helvetica"/>
          <w:color w:val="40147A"/>
          <w:sz w:val="20"/>
          <w:szCs w:val="20"/>
        </w:rPr>
        <w:tab/>
      </w:r>
      <w:r>
        <w:rPr>
          <w:rFonts w:ascii="Cambria" w:hAnsi="Cambria" w:cs="Helvetica"/>
          <w:color w:val="40147A"/>
          <w:sz w:val="20"/>
          <w:szCs w:val="20"/>
        </w:rPr>
        <w:tab/>
      </w:r>
      <w:r>
        <w:rPr>
          <w:rFonts w:ascii="Cambria" w:hAnsi="Cambria" w:cs="Helvetica"/>
          <w:color w:val="40147A"/>
          <w:sz w:val="20"/>
          <w:szCs w:val="20"/>
        </w:rPr>
        <w:tab/>
      </w:r>
      <w:r>
        <w:rPr>
          <w:rFonts w:ascii="Cambria" w:hAnsi="Cambria" w:cs="Helvetica"/>
          <w:color w:val="40147A"/>
          <w:sz w:val="20"/>
          <w:szCs w:val="20"/>
        </w:rPr>
        <w:tab/>
      </w:r>
      <w:r>
        <w:rPr>
          <w:rFonts w:ascii="Cambria" w:hAnsi="Cambria" w:cs="Helvetica"/>
          <w:color w:val="40147A"/>
          <w:sz w:val="20"/>
          <w:szCs w:val="20"/>
        </w:rPr>
        <w:tab/>
      </w:r>
      <w:r w:rsidRPr="0093616E">
        <w:rPr>
          <w:rFonts w:ascii="Cambria" w:hAnsi="Cambria" w:cs="Arial"/>
          <w:b/>
          <w:color w:val="40147A"/>
        </w:rPr>
        <w:t>Mobile:</w:t>
      </w:r>
      <w:r>
        <w:rPr>
          <w:rFonts w:ascii="Cambria" w:hAnsi="Cambria" w:cs="Arial"/>
          <w:b/>
          <w:color w:val="40147A"/>
        </w:rPr>
        <w:t>7995010674</w:t>
      </w:r>
      <w:r w:rsidRPr="00C4392F">
        <w:rPr>
          <w:rFonts w:ascii="Cambria" w:hAnsi="Cambria" w:cs="Helvetica"/>
          <w:color w:val="40147A"/>
          <w:sz w:val="20"/>
          <w:szCs w:val="20"/>
        </w:rPr>
        <w:t xml:space="preserve">                                          </w:t>
      </w:r>
      <w:r>
        <w:rPr>
          <w:rFonts w:ascii="Cambria" w:hAnsi="Cambria" w:cs="Helvetica"/>
          <w:color w:val="40147A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Cambria" w:hAnsi="Cambria" w:cs="Arial"/>
          <w:b/>
          <w:color w:val="40147A"/>
        </w:rPr>
        <w:t xml:space="preserve">                                                                                       </w:t>
      </w:r>
      <w:bookmarkStart w:id="0" w:name="_Hlk174811336"/>
      <w:r>
        <w:rPr>
          <w:rFonts w:ascii="Cambria" w:hAnsi="Cambria" w:cs="Arial"/>
          <w:b/>
          <w:bCs/>
          <w:color w:val="DE0029"/>
          <w:sz w:val="22"/>
          <w:szCs w:val="22"/>
        </w:rPr>
        <w:tab/>
      </w:r>
      <w:r w:rsidRPr="00934378">
        <w:rPr>
          <w:rFonts w:ascii="Cambria" w:hAnsi="Cambria" w:cs="Arial"/>
          <w:b/>
          <w:bCs/>
          <w:color w:val="DE0029"/>
          <w:sz w:val="20"/>
          <w:szCs w:val="22"/>
        </w:rPr>
        <w:t>M.A. (</w:t>
      </w:r>
      <w:proofErr w:type="spellStart"/>
      <w:r w:rsidRPr="00934378">
        <w:rPr>
          <w:rFonts w:ascii="Cambria" w:hAnsi="Cambria" w:cs="Arial"/>
          <w:b/>
          <w:bCs/>
          <w:color w:val="DE0029"/>
          <w:sz w:val="20"/>
          <w:szCs w:val="22"/>
        </w:rPr>
        <w:t>Ph.D</w:t>
      </w:r>
      <w:proofErr w:type="spellEnd"/>
      <w:r w:rsidRPr="00934378">
        <w:rPr>
          <w:rFonts w:ascii="Cambria" w:hAnsi="Cambria" w:cs="Arial"/>
          <w:b/>
          <w:bCs/>
          <w:color w:val="DE0029"/>
          <w:sz w:val="20"/>
          <w:szCs w:val="22"/>
        </w:rPr>
        <w:t>)</w:t>
      </w:r>
      <w:r>
        <w:rPr>
          <w:rFonts w:ascii="Cambria" w:hAnsi="Cambria" w:cs="Arial"/>
          <w:b/>
          <w:bCs/>
          <w:color w:val="DE0029"/>
          <w:sz w:val="20"/>
          <w:szCs w:val="22"/>
        </w:rPr>
        <w:tab/>
      </w:r>
      <w:r>
        <w:rPr>
          <w:rFonts w:ascii="Cambria" w:hAnsi="Cambria" w:cs="Arial"/>
          <w:b/>
          <w:bCs/>
          <w:color w:val="DE0029"/>
          <w:sz w:val="22"/>
          <w:szCs w:val="22"/>
        </w:rPr>
        <w:tab/>
      </w:r>
      <w:r>
        <w:rPr>
          <w:rFonts w:ascii="Cambria" w:hAnsi="Cambria" w:cs="Arial"/>
          <w:b/>
          <w:color w:val="40147A"/>
        </w:rPr>
        <w:tab/>
      </w:r>
      <w:r w:rsidRPr="0093616E">
        <w:rPr>
          <w:rFonts w:ascii="Cambria" w:hAnsi="Cambria" w:cs="Arial"/>
          <w:b/>
          <w:color w:val="40147A"/>
        </w:rPr>
        <w:t>E-mail</w:t>
      </w:r>
      <w:r w:rsidRPr="0093616E">
        <w:rPr>
          <w:rFonts w:ascii="Cambria" w:hAnsi="Cambria" w:cs="Arial"/>
          <w:b/>
          <w:color w:val="002060"/>
        </w:rPr>
        <w:t>:</w:t>
      </w:r>
      <w:r w:rsidRPr="0093616E">
        <w:rPr>
          <w:rFonts w:ascii="Cambria" w:hAnsi="Cambria"/>
          <w:b/>
          <w:color w:val="002060"/>
        </w:rPr>
        <w:t xml:space="preserve"> </w:t>
      </w:r>
      <w:r>
        <w:rPr>
          <w:rFonts w:ascii="Cambria" w:hAnsi="Cambria"/>
          <w:b/>
          <w:color w:val="002060"/>
        </w:rPr>
        <w:t>Prl-rdcw-mncrl-swrs@telangana.gov.in</w:t>
      </w:r>
      <w:bookmarkEnd w:id="0"/>
    </w:p>
    <w:p w:rsidR="00B47ADA" w:rsidRDefault="00B47ADA" w:rsidP="00B47ADA">
      <w:pPr>
        <w:rPr>
          <w:noProof/>
          <w:lang w:bidi="te-IN"/>
        </w:rPr>
      </w:pPr>
      <w:r w:rsidRPr="00374EB3">
        <w:rPr>
          <w:rFonts w:ascii="Cambria" w:hAnsi="Cambria" w:cs="Arial"/>
          <w:b/>
          <w:bCs/>
          <w:color w:val="002060"/>
          <w:sz w:val="22"/>
          <w:szCs w:val="22"/>
        </w:rPr>
        <w:t>Principal</w:t>
      </w:r>
      <w:r>
        <w:rPr>
          <w:noProof/>
          <w:lang w:bidi="te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56E758" wp14:editId="13F5E095">
                <wp:simplePos x="0" y="0"/>
                <wp:positionH relativeFrom="column">
                  <wp:posOffset>-356870</wp:posOffset>
                </wp:positionH>
                <wp:positionV relativeFrom="paragraph">
                  <wp:posOffset>295910</wp:posOffset>
                </wp:positionV>
                <wp:extent cx="6855460" cy="0"/>
                <wp:effectExtent l="14605" t="12065" r="16510" b="1651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54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803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28.1pt;margin-top:23.3pt;width:539.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" strokecolor="black [3213]" strokeweight="1.5pt">
                <v:stroke dashstyle="1 1"/>
              </v:shape>
            </w:pict>
          </mc:Fallback>
        </mc:AlternateContent>
      </w:r>
    </w:p>
    <w:p w:rsidR="00B47ADA" w:rsidRDefault="00B47ADA" w:rsidP="00B47ADA">
      <w:pPr>
        <w:pStyle w:val="Header"/>
      </w:pPr>
    </w:p>
    <w:p w:rsidR="00C30DDB" w:rsidRDefault="00C30DDB"/>
    <w:tbl>
      <w:tblPr>
        <w:tblW w:w="9000" w:type="dxa"/>
        <w:tblLook w:val="04A0" w:firstRow="1" w:lastRow="0" w:firstColumn="1" w:lastColumn="0" w:noHBand="0" w:noVBand="1"/>
      </w:tblPr>
      <w:tblGrid>
        <w:gridCol w:w="960"/>
        <w:gridCol w:w="1520"/>
        <w:gridCol w:w="1201"/>
        <w:gridCol w:w="2099"/>
        <w:gridCol w:w="1940"/>
        <w:gridCol w:w="1280"/>
      </w:tblGrid>
      <w:tr w:rsidR="00C73CC7" w:rsidRPr="00C73CC7" w:rsidTr="00C73CC7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SL.NO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C7" w:rsidRPr="00C73CC7" w:rsidRDefault="00C73CC7" w:rsidP="00C73CC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Group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C7" w:rsidRPr="00C73CC7" w:rsidRDefault="00C73CC7" w:rsidP="00C73CC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Year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C7" w:rsidRPr="00C73CC7" w:rsidRDefault="00C73CC7" w:rsidP="00C73CC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Name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C7" w:rsidRPr="00C73CC7" w:rsidRDefault="00C73CC7" w:rsidP="00C73CC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Student enrolment number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CC7" w:rsidRPr="00C73CC7" w:rsidRDefault="00C73CC7" w:rsidP="00C73CC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N" w:eastAsia="en-IN"/>
              </w:rPr>
              <w:t>Date of enrolment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DEBBA SRAVYA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IPPA SANDHYARANI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JUMIDE ARCHANA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JADI PRIYANKA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JADI MAMATHA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JADI PRAV</w:t>
            </w:r>
            <w:bookmarkStart w:id="1" w:name="_GoBack"/>
            <w:bookmarkEnd w:id="1"/>
            <w:r w:rsidRPr="00C73CC7">
              <w:rPr>
                <w:color w:val="000000"/>
                <w:sz w:val="20"/>
                <w:szCs w:val="20"/>
                <w:lang w:val="en-IN" w:eastAsia="en-IN"/>
              </w:rPr>
              <w:t>ALIKHA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KAMMAGONI RAMYA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6/20/2018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MALYALA MOUNIKA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7/27/2018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NALLA SOUJANYA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PALLEM RAJESHWARI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PONNALA RAMYA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POTHURAJULA ROHINA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PUSHAM SHIREESHA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6/24/2018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PASIKANTI SOUMYASRI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6/22/2018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SHANIGARAPU PRIYANKA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6/22/2018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THEEPULA MOUNIKA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6/26/2018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THOKALA RAVALI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VOLLALA PRAVALIKA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UDDHARAJU MOUNIKA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JUMMIDI ANJALI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SATEPURI SRAVANI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6/28/2018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KATELA SRIDEVI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6/26/2018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CHINDAM ARCHANA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6/26/2018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lastRenderedPageBreak/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DANDERA SANGEETHA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7/17/2018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BORKUT APARNA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6/29/2018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BACHU KEERTHANA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BORKUT VANDANA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MAHEENDRA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RACHARLA SOUMYA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7/29/2018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LENDUGURE ANUSHA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7/30/2018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KOMAKULA SRILEKA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7/29/2018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RAMAGIRI MOUNIKA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7/29/2018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ANGALA LAVANYA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7/29/2018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JADHAV SWAPNA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6/24/2018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MUTHE MOUNIKA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07-03-2018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KONDA SRAVANI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08-01-2018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RAMADUGU ANUSHA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07-02-2018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GOGARLA ANUSHA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07-01-2018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KATHERLA SOUJANYA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7/29/2018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ATHMAKURI SANDHYARANI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THALARI SANDHYARANI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KUMMARI MEENA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AKUDARI MANJULA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BANDARI MANASA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CHEVULAMADDI SHIVANI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6/20/2018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MAHESHWARI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6/20/2018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SRUTHILAYA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INDUMATHI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GUKONDA SOUMYARANI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6/20/2018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ILLAVENI SOUMYA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JADI RAJAMANI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6/20/2018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JANUGU SATHVIKA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JADI SAIANJALI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6/20/2018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JADI SHAILAJA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JANAGAMA SONIYA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KUKATIKAR SONY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lastRenderedPageBreak/>
              <w:t>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KUMBALA SWARNALATHA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LIMGADE JYOSNA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MODEPU RAJAMANI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MADEELA MANVITHA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MAVURIKARI SHAILAJA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MOULKAR SOUMYA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NIKADI YASHASWINI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ODETI ANUSHA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PANDAVULA DIVYA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POTHARAJULA SRAVANI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RAMINDLA CHANDRIKA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REGUNTA INDUPRIYA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REDDY SAMATHA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PARIPELLI HARSHITHAVAS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SANKOJI SRAVYARANI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RATHNALA SHAILAJA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SAMALA SOUMYA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THALAPELLI PRIYANKA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ENDLA NIKITHAKUMARI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DOMALA BHAVANI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CHALLURI PARIMALABINDU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AKUDHARI JHANSI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AMURLA SHIRISHA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BANDA SWETHA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BUDE MAMATHA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DASARI SUPRIYA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DURGUM MAMATHA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DURGUM RAVALEELA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GAGLAWATH ASHWINI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KALYANAPU PRAVALIKA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KONDAGORLA SAMPOORNA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KOTA RAJESWARI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lastRenderedPageBreak/>
              <w:t>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MADDELA MOUNIKA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PENDAN CHITHRANJALI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RAMATENKI SUSMITHA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RAMATENKI SWARNANJALI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RATNAM MOUNIKA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TAVADE AJITHA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THALLAPALLI ANUSHA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GARVANDULA KAVYA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THATIPAMULA SHARANYA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SAMMAKKA VASANTHA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VAIRAGADE SRILATHA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DUGUTA VARDINI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7/17/2018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ETIKYALA HEMALATHA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GONE NAVYA SRI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GANTA SRAVANTHI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PARSHA SHIRISHA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NIKADI MOUNIKA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NASANI THANU SRI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PRASHANTHI SUNDILLA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6/25/2018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POGULA LAVANYA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07-04-2018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MUDUMADUGULA SWATHI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THATIKONDA TRIVENI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KUMMARE SRIDEVI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ROUTHU PRATHYUSHA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7/17/2018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LEGALA SUMA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7/31/2018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MUNJAM AAKANKSHA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7/26/2018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RAMADUGU SUBBA LAXMI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569/1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07-02-2018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TORE SHIRIHA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569/2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AVUNURI PREMALATHA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BASALI ANJALI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BHUKYA DIVYA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PASARTHI RAKSHITHA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6/28/2018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lastRenderedPageBreak/>
              <w:t>121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MERUGU RAJITHA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BONAGIRI SUNITHA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CHAKALI VAISHNAVI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DASARI DIVYA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SHWETA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JADI ANJARANI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KOTA CHANDINI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KOMMU SHRAVANI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KUMMARI RAJESHWARI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NULIGONDA SRAVANI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SUMUTHAM ANUJA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SADHU LAVANYA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GAJJELA VARA LAXMI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DUGUTA PRAVALIKA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DASARI SUSMITHA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08-08-2018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KASAM APARNA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08-10-2018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PANCHA SHEELA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7/26/2018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KAPERAPU RAMA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7/30/2018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GOLEM MANI PRIYA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JANAGAM KALYANI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JILLAPELLI PRANAYA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594/1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MOULKAR RENUKA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594/2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SWARNALATHA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MUNJAMPELLY SHIRISHA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594/3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DODDE SUPRIYA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YESKURI SRAVANI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MANTHENA AMULYA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SALLURI SONIYA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DUTA NIROSHA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KODI MALLIKA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RATHNAM KAVERI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07-03-2018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AJMERA MAHESHWARI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AMBALA SRAVANTHI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ARE SWATHI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ARUNA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lastRenderedPageBreak/>
              <w:t>156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DONGRI LAXMI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DURGUM RAMYA KRISHNA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DURGUM SHARADHA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ASAMPELLY BHARATHI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DUBASI SUPRIYA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KHOBRAGADE AMBRAPALLI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KANDI MANUSHA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KALESHWARAM MEENAKSHI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KUMMARI SAMMAKKA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LINGAMPALLI NAVALESHWARI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LIMGADE PRIYANKA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PERUGU JYOTHI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RAMTENKI DEVAYANI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SURIMILLA MEGHANA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SUDDALA SOWMYA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6/18/2010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LAXMI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MOTHE AKSHAYA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DONGRI ROJA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DARSHANALA SHARANYA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GOLETI ROJA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RAMTENKI SARITHA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JEEDULA SAHITHYA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6/27/2018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GADDALA SOUMYA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08-10-2018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JADHAV PRANITHA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08-10-2018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JADI SUPRIYA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BOIRE ARPANA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REDDY RAVALI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SALIGOMMULA GAYATHRI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632/1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BALE SUKANYA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MAHESHWARI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GANDHAM RAJITHA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RATHNAM RAMYA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RATHNAM PRIYANKA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lastRenderedPageBreak/>
              <w:t>189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NAKKA SPANDANA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MOULKAR PADMA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KAVIRI SUSMITHA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JADI RAMYA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GODISELA RADHIKA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NAGA LAXMI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ELKARI SOUNDHARYA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CHALLURI LAXMI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CHENNAMALLA JYOTHSNA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BEDIGAM NAVYA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199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AARE VENNELA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AKUDARI SOUNDARYA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AKKEWAR KARISHMA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KAAVERA RENUKA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KUDELLI MANI CHANDANA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KASIPETA ASHWINI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GOMASE POOJA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THEJAKUMARI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JUMIDI SAI RANI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7/26/2018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POTTA VYSHNAVI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GOMASA SHIRISHA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7/30/2018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RATHNAM SWARNA LATHA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7/30/2018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KAMRE CHAITHANYA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7/30/2018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MUDIMADUGULA LAXMI PRASANNA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SEGYAM THIRUMALA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07-09-2018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KANNATI ARTHI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ANAPARTHI MOUNIKA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BATTULA NIKHITHA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DOBBALA AKHILA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KRISHNAVENI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MOUNIKA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6/20/2018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DONGRE ROJA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SHIRISHA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6/20/2018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DOBBALA SRILATHA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lastRenderedPageBreak/>
              <w:t>223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PADALA DIVYA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GOGARLA RAJYALAXMI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6/21/2018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GAVIDE SWAROOPA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6/21/2018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JUMIDE PADMA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JUMIDI POOJITHA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JADI PREETHI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JANAGAMA SAMPOORNA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KASARLA HIMA BINDU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KUMMARI MOUNIKA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KADARI SANDHYA RANI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KONDA SUSHMITHA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KOPPARTHI SUJISHNA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MANTHENA SINDHU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PERUGU SAMATHA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PAGIDI THIRUMALA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THAGARAM INDRA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TALLAPALLI VANI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VADLAKONDA RAVALI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VAGADI SANGEETHA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SUSHMA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JULMI PRATHYUSHA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JADE TEJA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ASARELLI ANJALI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JADI SNEHA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6/18/2018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AJMERA MAHESHWARI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6/21/2018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CHENNURU MAMATHA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6/21/2018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MADAI VANITHA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6/22/2018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JUMBIDI SRAVANTHI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6/22/2018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CHINTAM SANDYA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6/22/2018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AREPELLY SHYAMALA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700/1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6/22/2018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PAVANI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JADI RAJESHWARI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KOLLURI ANJALI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JADI MAMATHA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BATHULA MOUNIKA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lastRenderedPageBreak/>
              <w:t>258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JADI NIROSHA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PALLI SONY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KUMMARI VIJAYALAXMI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JUMIDI LALITHA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POTUGANTI BHAGYA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ANUSHA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GARE SRAVANTHI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GARE SUSHMA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KASIPAKA MOUNIKA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MRIDHA KONAKMALA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JUMIDI PRAVALIKA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ANAPARTHI PALLAVI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BUDE SHAILAJA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BEMBADI SAILAXMI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NAGARARE PALLAVI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RAVULA AKHILA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SAIDALA ANJALI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RAMTENKI MAMATHA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IPPALAPELLI SANDHYARANI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CHANDA KOMALA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CHEMADHARI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RAMAGIRI DURGABHAVANI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GUDELLI ANUSHA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JANAGAMA SAMMAKKA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BANDARI MAHESHWARI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MUNJAM PUSHPALATHA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HYMAVATHI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PAGE SRIMATHI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RAMAGIRI MAMATHA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KUMMARI SANDHYARANI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KUMMARI SRAVANI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GAYAKWAD MOUNIKA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lastRenderedPageBreak/>
              <w:t>290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ALAM RAJESHWARI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KOTA MEGHANA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ANUSHA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ORAGANTI RACHANA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SANGEM VISHWA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ARIGELA PRATHYUSHA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MOHAMMAD RUHEENA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BANDARI MAHESHWARI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NAGAVELLI SUSHMA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7/22/2017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299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DANDRI SRILEKHA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DUTA ROJARANI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CHENNU MANJULA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BATULA RAJYALAXMI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THUMMIDI MOUNIKA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MESRAM DEEKSHA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RAMAGIRI RAJAMANI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KAMRE KEERTHANA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NICHAKOLLA SOUMYA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MUDIMADIGELA RAJITHA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CHILUKURI SRAVANI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AJMEERA SHASHIKALA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TUDUM RAJITHA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KAVIRI SUMANJALI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DONGRI NIHARIKA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PODETI KALYANI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VADLAKONDA SANGHAVI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DONGIRI VIJAYALAXMI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MUDUMADIGELA SHRIVANI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DAMERA KALPANA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JUMIDI MOUNIKA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TEJASWINI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CHAKAPALLY GREESHMARANI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lastRenderedPageBreak/>
              <w:t>322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MUNJAM SANDHYARANI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BEJJALA LAXMI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ADDURI RAVALIKA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MANJULA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KUMMARI MANASA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DUMMALLA SWETHANJALI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RAJMAL PRANAHITHA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PALLEM SAISHIVANI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AJMEERA MOUIKA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MUNJAM SWAPNA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MUNJAM SUMALATHA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DASARI LAVANYA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KAMERA SANDHYA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POWAR SAROJA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JANAGAMA RAVALI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BANDARI PRIYANKA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CHOPPADANDI PRATIBHA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RAMADEVI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KATTERAPAKA UDAYLAXMI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BORUKUNTA SWARUPA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JADE KUSUMA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PERUGU NEETHESHWARI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KAMBLE PALLAVI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KAVIRI SRAVANTHI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VELPULA BHOOMIKA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AKHILA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ALLURI ARUNDHATHI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JUNUGURU SONIYA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JADI RASHI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SOUNDARYA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MADASU LAXMI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GAJJE SPANDANA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PERUGU EMIMA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lastRenderedPageBreak/>
              <w:t>355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IRUGURALA PAVANI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KAVERA SOUJANYA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JADHI SRIVIDYA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AREPALLI PRAVEENA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MAMIDIPELLI MAMATHA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AVUNURI JYOTHI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DEVI ALEKHYA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JADI SOWJANYA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KOTA KALYANI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SUNATIKARI RAJAMANI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DASARI MAHESHWARI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RAMTENKI MOUNIKA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AKKEPALLY LIKHITHA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CHAKATI MEENA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HIWARKAR ROJA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DAGAM ANUSHA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RATHNAM SHRADA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SWAPNA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PYAGA SHYAMALA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SK NASEEMA BEGUM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JADI SATHEEPA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AKKAVATHULA AMULYA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ANUGU KEERTHI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MOUNIKA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DUTA LAXMI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GORARLA SHWETHA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PEDDI VINODHA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BHAGYARANI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VAIRAGADE SRIHARSHA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KOTA SRIVIDYA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CHALLURI SANGEETHA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BATTULA SHAILAJA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SALLAM HARIKA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JADI SRAVANTHI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DAGAM VINITHA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lastRenderedPageBreak/>
              <w:t>390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CHANDRAGIRI ALEKHYA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SEGGAM RAMYASRI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GARE SONIYA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KOTARI SAMATHA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JANGAM MAHESHWARI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EGURAPU MAHESHWARI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KUMMARI MANASA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GONGLE JYOSHNA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ADDAGATLA PAVANI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399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POTHARAVENI MAMATHA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BUKYA SWARNA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KATHAM PRAVALIKA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GANDAM PUSHPARANI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CHOPPADANDI NAVANITHA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THODISHAM SWARNA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MADE SANKEERTHANA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JADI SUDHARANI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MORLA SAMMAKKA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PONAKANTI PRASANNA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KANUKUNTLA SRILEKHA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PERUGU SHAILAJA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THALANDI MOUNIKA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EDLA SHIRISHA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RAMTENKI PAVITHRA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MAHATMA JYOTHSNA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LAKAVATH JYOTHI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PRAVALIKA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BEDIGAM RAJYALAXMI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BORKUT SUMALATHA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KUNUSOTH ROJA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RAGAMSHETTY KAVYA CHANDANA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lastRenderedPageBreak/>
              <w:t>421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DURKE RESHMA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KUNTALA LAXMIPRASANNA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DASARI SANDHYARANI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SUNKARIPELLI SANDHYA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PAGE SOUNDARYA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DAGAM VANITHA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JANGAPELLY DIVYAJYOTHI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JUMIDI VANAJA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BORLAKUNTA SRIVIDHYA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IPPA GOURISHA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BASARKAR MANEESHA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MUDIMADIGELA RAVEENA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RAVALI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KAVARI ANJALI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GANDHARLA SHYAMALA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GOMASA MOUNIKA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PORSHETTI SOUJANYA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THOTAPALLI SANGEETHA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MUNJAM KEERTHANA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GONGLE SNEHA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SONTAKE ARUNA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JADI RAKSHA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DEEPA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RATHNAM SWATHI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CHAPIDI PRAVALIKA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KONDAGORLA SRAVANTHI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AKKEM LAXMI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GOMASE DEEPIKA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JULMI PADMA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JADI INDU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08-06-2016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RATNAM RUPALI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TOKALA SUPRIYA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NAKKA BHAGYALAXMI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07-11-2017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GORLAPALLI RAMYA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lastRenderedPageBreak/>
              <w:t>455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MOUSINA TABASSUM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ESKURI MALLESHWARI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KOUTM RASAGNA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MUDUSULA GANGAVVA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MUDUSULA GOURAVVA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PAGIDI LAVANYA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RAMATENKI SHIRISHA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BATEM SRILATHA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GOLLA RAJALAXMI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SEGYAM LAVANYA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SINDHULA SUVARNA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08-02-2016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KAMERA KALYANI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BANAVATH PRIYANKA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08-02-2016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KAMERA SRILATHA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KAVIRI SUMALATHA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RAVULA SOUJANYA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KAMERA NAVEENA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CHANDRAGIRI SHIRISHA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SOUNDARYA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DONGRI DEEPTHI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ROJA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THIGUTLA SANDHYA RANI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DOLI SONY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DONGHRI GANGAJALA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JADI NIROSHA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THOGARI RAJITHA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RAVALI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GADDALA NAVEENA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BSC(MPC)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DHABBETA SAIKEERTHANA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PASUNURI KIRANMAI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RATHNAM SRILTHA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MOUNIKA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lastRenderedPageBreak/>
              <w:t>487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CHAHARE DEEKSHA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THALAPALLI SAVITHA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CHUNARKAR MAHESHWARI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KANAKA KAVITHA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KALLEM ARADHANA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PERUGU SONIYA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JYOTHSNA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KUNSOTH SHAILAJA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SUJATHA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GOUTHAMI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SANKEERTHANA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ALLURI SANDHYA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499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ALLURI SWAPNA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PAVANI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BSC(MSCS)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AREKLA NANDHINI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PYATA SAINI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GOLETI ANURADHA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KOLA SAMARPANA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VELPULA GOUTHAMI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MULKALA SUKANYA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08-02-2016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YESKURI MADHAVI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YESKURI MAHESHWARI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GOUTHAMI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DEEPA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BHUKYA THIRUMALA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RAMTENKI PRIYANKA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JARPULA JANSIRANI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KONDRA RAMA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PENDEM PRIYANKA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RAMTENKI MAMATHA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KAVIRI RAJITHA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PERGUWAR PUSHPA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SRIVANI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SONALI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lastRenderedPageBreak/>
              <w:t>521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JANGAPALLI MAMATHA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KAMERA LAVANYA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RAVUTH SWAPNA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PERAM MANJULA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SUVARNASURYA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DONGRI RANI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KUNMMARI GEETHA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JHADE PRIYANKA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GAVVALA BHARATHA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ATHMAKURI RAVALI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TOKALA ANUSHA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08-02-2016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CHAPIDI SHAILAJA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KAMIRI MANJULA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DEBBA MANEENDHRA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AENAGANDDULA GANGAVVA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ASHWINI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RAMTENKI SRILATHA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BATHULA SOUNDARYA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KAMERA SUJATHA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ROUTHU ANUSHA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BSC(BZC)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ALTATI SWARNALATHA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KUKUDKAR PUSHPA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MANTHENA MAMATHA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POTHARAPU GAYATHRI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LAVUDYA LAILA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SANKE SANDHYARANI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08-02-2016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KAMERA VAISHNAVI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KONDAGORLA SUKANYA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DARSHANALA BHANUPRIYA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08-02-2016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GOPU TEJASWINI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KANDLE POOJITHA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08-02-2016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KANDLE LAVANYA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JADI ANJALI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lastRenderedPageBreak/>
              <w:t>554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JANAGAMA MALLESHWARI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SARIKELA SNEHA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BSC(MZC)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AJMEERA MOUNIKA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BORLAKUNTA DIVYA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7/23/2016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BORLAKUNTA SRAVANI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7/23/2016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CHIPPAKURTHI MANASA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7/23/2016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KAMERA RAMYA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7/23/2016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PRIYANKA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7/23/2016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AKENAPALLY RACHANA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7/23/2016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MEKALA RENUKA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7/23/2016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JAGARI MAHESHWARI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7/23/2016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ERIGIRALA PRIYANKA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7/23/2016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NALUVALA MOUNIKA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7/23/2016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THOGARI MANASA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7/23/2016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JUMMIDI LATHA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7/23/2016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MALLESHWARI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7/23/2016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RAJESHWARI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7/23/2016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KASARLA INDIRA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7/23/2016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KOBRAGADE MANISHA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7/23/2016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NANDURKA RAMADEVI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7/23/2016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KAMERA ARCHANA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7/23/2016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NAGURARUPU PRATHIBHA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7/23/2016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PAVANI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7/23/2016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SAILAJA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7/23/2016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BANDARI SHIVANI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7/23/2016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POGULA SRILATHA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08-02-2016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ANUSHA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08-02-2016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RADHIKA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7/23/2016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GAYATHRI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7/23/2016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DAGAM PRAVALIKA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7/23/2016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SUPRIYA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7/23/2016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JARUPULA PRIYANKA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7/23/2016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B.COM(CA)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KUMRA PUSHPALATHA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7/23/2016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lastRenderedPageBreak/>
              <w:t>587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MASADE ASHWINI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06-12-2016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JANGAPELLI SANGEETHA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7/17/2016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JHADI SANDHYARANI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5/23/2016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KOOKATIKARI SWAPNA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6/29/2016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LINGAMPALLY RAMADEVI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7/20/2016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ADE PRATHIBHA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7/20/2016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KOTARI SANDHYARANI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09-07-2016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YESKURI MOUNIKA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5/30/2016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ASAMPELLI SRILATHA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06-04-2016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BEDDALA SANDHYA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06-09-2016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GOMAS GEETHA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5/31/2016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JHADE JAYASRI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06-08-2016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599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DONGRE ROJA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03-08-2016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SUDDALA SANDHYARANI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9/13/2016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601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B.COM(G)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THOTAPALLY SRILATHA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5/17/2016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602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BA(HEP)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THOGAM LAXMI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603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BA(HEP)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KAMRE SWAPNA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7/24/2016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604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BA(HEP)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ROUTHU SUVARNA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7/23/2016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605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BA(HEP)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PULBHOGI TEJASHWINI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7/23/2016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606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BA(HEP)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MASU SWAPNA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7/23/2016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607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BA(HEP)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SAIRANI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7/23/2016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608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BA(HEP)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DURGAM SARITHA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7/23/2016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609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BA(HEP)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JADI RAJESHWARI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7/23/2016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BA(HEP)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MUDIMADIGELA SUPRIYA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7/23/2016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611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BA(HEP)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GOLLAPELLI DEEPIKA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7/23/2016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612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BA(HEP)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RAMTENKI NAVITHA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7/23/2016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613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BA(HEP)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KUMMARI ROJA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7/23/2016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614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BA(HEP)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KAMRE BHAGYALAXMI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7/23/2016</w:t>
            </w:r>
          </w:p>
        </w:tc>
      </w:tr>
      <w:tr w:rsidR="00C73CC7" w:rsidRPr="00C73CC7" w:rsidTr="00C73CC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615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BA(HEP)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KONDAGURLA MAHESHWARI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199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7/23/2016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616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BA(HEP)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CHAPIDI LAVANYA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7/23/2016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617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BA(HEP)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MERUGU PRATHIBHA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7/23/2016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618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BA(HEP)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ASSAMPALLI PALLAVI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7/23/2016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619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BA(HEP)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JUNJUPALLI MANJULA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7/23/2016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lastRenderedPageBreak/>
              <w:t>620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BA(HEP)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RAMTENKI LAVANYA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7/23/2016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621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BA(HEP)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KAMRE MAMATHA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7/23/2016</w:t>
            </w:r>
          </w:p>
        </w:tc>
      </w:tr>
      <w:tr w:rsidR="00C73CC7" w:rsidRPr="00C73CC7" w:rsidTr="00C73C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622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</w:pPr>
            <w:r w:rsidRPr="00C73CC7">
              <w:rPr>
                <w:rFonts w:ascii="Calibri" w:hAnsi="Calibri"/>
                <w:color w:val="000000"/>
                <w:sz w:val="22"/>
                <w:szCs w:val="22"/>
                <w:lang w:val="en-IN" w:eastAsia="en-IN"/>
              </w:rPr>
              <w:t>BA(HEP)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2018-2019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KOTARI RAJITHA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209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CC7" w:rsidRPr="00C73CC7" w:rsidRDefault="00C73CC7" w:rsidP="00C73CC7">
            <w:pPr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 w:rsidRPr="00C73CC7">
              <w:rPr>
                <w:color w:val="000000"/>
                <w:sz w:val="20"/>
                <w:szCs w:val="20"/>
                <w:lang w:val="en-IN" w:eastAsia="en-IN"/>
              </w:rPr>
              <w:t>7/23/2016</w:t>
            </w:r>
          </w:p>
        </w:tc>
      </w:tr>
    </w:tbl>
    <w:p w:rsidR="00B66301" w:rsidRDefault="00B66301"/>
    <w:sectPr w:rsidR="00B663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DA"/>
    <w:rsid w:val="009C29D3"/>
    <w:rsid w:val="00B47ADA"/>
    <w:rsid w:val="00B66301"/>
    <w:rsid w:val="00C30DDB"/>
    <w:rsid w:val="00C73CC7"/>
    <w:rsid w:val="00CB2488"/>
    <w:rsid w:val="00F0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D24E5"/>
  <w15:chartTrackingRefBased/>
  <w15:docId w15:val="{073D6D5B-4A56-441C-A366-0E2802B9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7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7ADA"/>
    <w:pPr>
      <w:spacing w:after="0" w:line="240" w:lineRule="auto"/>
    </w:pPr>
    <w:rPr>
      <w:rFonts w:ascii="Calibri" w:eastAsia="Times New Roman" w:hAnsi="Calibri" w:cs="Times New Roman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B47A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AD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47A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5110</Words>
  <Characters>29133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TSWRDC</dc:creator>
  <cp:keywords/>
  <dc:description/>
  <cp:lastModifiedBy>TSWRDC</cp:lastModifiedBy>
  <cp:revision>3</cp:revision>
  <dcterms:created xsi:type="dcterms:W3CDTF">2024-08-17T13:01:00Z</dcterms:created>
  <dcterms:modified xsi:type="dcterms:W3CDTF">2024-08-17T13:05:00Z</dcterms:modified>
</cp:coreProperties>
</file>